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Default="00AD67EF" w:rsidP="00AD67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67EF">
        <w:rPr>
          <w:rFonts w:ascii="Times New Roman" w:hAnsi="Times New Roman" w:cs="Times New Roman"/>
          <w:sz w:val="28"/>
          <w:szCs w:val="28"/>
        </w:rPr>
        <w:t xml:space="preserve">Открыт приём творческих работ на участие </w:t>
      </w:r>
      <w:proofErr w:type="gramStart"/>
      <w:r w:rsidRPr="00AD67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6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EF" w:rsidRDefault="00AD67EF" w:rsidP="00AD6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7EF" w:rsidRDefault="00AD67EF" w:rsidP="00AD6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AD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егиональном   </w:t>
      </w:r>
      <w:proofErr w:type="gramStart"/>
      <w:r w:rsidRPr="00AD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В</w:t>
      </w:r>
      <w:r w:rsidR="00F33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сероссийского   К</w:t>
      </w:r>
      <w:r w:rsidRPr="00AD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детского   и   юношеского   творчества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</w:t>
      </w:r>
      <w:r w:rsidRPr="00AD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азовые   национальные   ценности»</w:t>
      </w:r>
    </w:p>
    <w:p w:rsidR="00753464" w:rsidRPr="00AD67EF" w:rsidRDefault="00753464" w:rsidP="00AD6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67EF" w:rsidRPr="00AD67EF" w:rsidTr="00FA405A">
        <w:tc>
          <w:tcPr>
            <w:tcW w:w="2392" w:type="dxa"/>
            <w:vMerge w:val="restart"/>
          </w:tcPr>
          <w:p w:rsidR="00AD67EF" w:rsidRPr="00AD67EF" w:rsidRDefault="00AD67EF" w:rsidP="00AD6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D67E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7179" w:type="dxa"/>
            <w:gridSpan w:val="3"/>
          </w:tcPr>
          <w:p w:rsidR="00AD67EF" w:rsidRPr="00AD67EF" w:rsidRDefault="00AD67EF" w:rsidP="00AD6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AD67EF" w:rsidRPr="00AD67EF" w:rsidTr="00AD67EF">
        <w:tc>
          <w:tcPr>
            <w:tcW w:w="2392" w:type="dxa"/>
            <w:vMerge/>
          </w:tcPr>
          <w:p w:rsidR="00AD67EF" w:rsidRPr="00AD67EF" w:rsidRDefault="00AD67EF" w:rsidP="00AD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 w:rsidP="00AD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393" w:type="dxa"/>
          </w:tcPr>
          <w:p w:rsidR="00AD67EF" w:rsidRPr="00AD67EF" w:rsidRDefault="00AD67EF" w:rsidP="00AD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393" w:type="dxa"/>
          </w:tcPr>
          <w:p w:rsidR="00AD67EF" w:rsidRPr="00AD67EF" w:rsidRDefault="00AD67EF" w:rsidP="00AD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</w:tc>
      </w:tr>
      <w:tr w:rsidR="00AD67EF" w:rsidRPr="00AD67EF" w:rsidTr="00AD67EF">
        <w:tc>
          <w:tcPr>
            <w:tcW w:w="2392" w:type="dxa"/>
          </w:tcPr>
          <w:p w:rsidR="00AD67EF" w:rsidRPr="00AD67EF" w:rsidRDefault="00AD67EF" w:rsidP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работы</w:t>
            </w: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7EF" w:rsidRPr="00AD67EF" w:rsidTr="00AD67EF">
        <w:tc>
          <w:tcPr>
            <w:tcW w:w="2392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7EF" w:rsidRPr="00AD67EF" w:rsidTr="00AD67EF">
        <w:tc>
          <w:tcPr>
            <w:tcW w:w="2392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7EF" w:rsidRPr="00AD67EF" w:rsidTr="00AD67EF">
        <w:tc>
          <w:tcPr>
            <w:tcW w:w="2392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EF">
              <w:rPr>
                <w:rFonts w:ascii="Times New Roman" w:hAnsi="Times New Roman" w:cs="Times New Roman"/>
                <w:sz w:val="28"/>
                <w:szCs w:val="28"/>
              </w:rPr>
              <w:t>16- 21 год</w:t>
            </w: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работы</w:t>
            </w:r>
          </w:p>
        </w:tc>
        <w:tc>
          <w:tcPr>
            <w:tcW w:w="2393" w:type="dxa"/>
          </w:tcPr>
          <w:p w:rsidR="00AD67EF" w:rsidRPr="00AD67EF" w:rsidRDefault="00AD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7EF" w:rsidRDefault="00AD67EF">
      <w:pPr>
        <w:rPr>
          <w:rFonts w:ascii="Times New Roman" w:hAnsi="Times New Roman" w:cs="Times New Roman"/>
          <w:sz w:val="28"/>
          <w:szCs w:val="28"/>
        </w:rPr>
      </w:pPr>
    </w:p>
    <w:p w:rsidR="00753464" w:rsidRPr="00AD67EF" w:rsidRDefault="0075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13 января 2018 года включительно.</w:t>
      </w:r>
    </w:p>
    <w:sectPr w:rsidR="00753464" w:rsidRPr="00AD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6B"/>
    <w:rsid w:val="004929AF"/>
    <w:rsid w:val="005C436B"/>
    <w:rsid w:val="00753464"/>
    <w:rsid w:val="00AD67EF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2017-12-12T07:34:00Z</dcterms:created>
  <dcterms:modified xsi:type="dcterms:W3CDTF">2017-12-12T07:42:00Z</dcterms:modified>
</cp:coreProperties>
</file>